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18CB" w14:textId="54DB6084" w:rsidR="00571109" w:rsidRPr="00CB1EED" w:rsidRDefault="00ED1BDE">
      <w:pPr>
        <w:rPr>
          <w:b/>
          <w:bCs/>
        </w:rPr>
      </w:pPr>
      <w:r w:rsidRPr="00CB1EED">
        <w:rPr>
          <w:b/>
          <w:bCs/>
        </w:rPr>
        <w:t xml:space="preserve">LWVSFC’s </w:t>
      </w:r>
      <w:r w:rsidR="007D027A" w:rsidRPr="00CB1EED">
        <w:rPr>
          <w:b/>
          <w:bCs/>
        </w:rPr>
        <w:t xml:space="preserve">New </w:t>
      </w:r>
      <w:r w:rsidRPr="00CB1EED">
        <w:rPr>
          <w:b/>
          <w:bCs/>
        </w:rPr>
        <w:t xml:space="preserve">Planned Giving </w:t>
      </w:r>
      <w:r w:rsidR="003753A3" w:rsidRPr="00CB1EED">
        <w:rPr>
          <w:b/>
          <w:bCs/>
        </w:rPr>
        <w:t>Program</w:t>
      </w:r>
    </w:p>
    <w:p w14:paraId="06267D45" w14:textId="4CC117F5" w:rsidR="00CB1EED" w:rsidRDefault="00D847EB" w:rsidP="004A30F8">
      <w:r>
        <w:t>Th</w:t>
      </w:r>
      <w:r w:rsidR="003753A3">
        <w:t>is year we are</w:t>
      </w:r>
      <w:r>
        <w:t xml:space="preserve"> launching a new Planned Giving </w:t>
      </w:r>
      <w:r w:rsidR="003753A3">
        <w:t xml:space="preserve">initiative to honor the work of our members - past and present - and to ensure that there </w:t>
      </w:r>
      <w:r w:rsidR="003753A3" w:rsidRPr="004F5B11">
        <w:rPr>
          <w:b/>
        </w:rPr>
        <w:t>will be</w:t>
      </w:r>
      <w:r w:rsidR="003753A3">
        <w:t xml:space="preserve"> a future for </w:t>
      </w:r>
      <w:r w:rsidR="0041454B">
        <w:t>the LWVSFC</w:t>
      </w:r>
      <w:r w:rsidR="003753A3">
        <w:t>.</w:t>
      </w:r>
      <w:r w:rsidR="0041454B">
        <w:t xml:space="preserve"> </w:t>
      </w:r>
      <w:r w:rsidR="00790307">
        <w:t xml:space="preserve">Now, </w:t>
      </w:r>
      <w:r w:rsidR="00557B0A">
        <w:t>i</w:t>
      </w:r>
      <w:r w:rsidR="004A30F8">
        <w:t xml:space="preserve">n addition to </w:t>
      </w:r>
      <w:r w:rsidR="004F7498">
        <w:t>accepting</w:t>
      </w:r>
      <w:r w:rsidR="00790307">
        <w:t xml:space="preserve"> cash donations, </w:t>
      </w:r>
      <w:r w:rsidR="004A30F8">
        <w:t xml:space="preserve">we </w:t>
      </w:r>
      <w:r w:rsidR="004C15C6">
        <w:t>will offer</w:t>
      </w:r>
      <w:r w:rsidR="004A30F8">
        <w:t xml:space="preserve"> </w:t>
      </w:r>
      <w:r w:rsidR="00557B0A">
        <w:t>two</w:t>
      </w:r>
      <w:r w:rsidR="00790307">
        <w:t xml:space="preserve"> simple planned giving</w:t>
      </w:r>
      <w:r w:rsidR="004A30F8">
        <w:t xml:space="preserve"> options</w:t>
      </w:r>
      <w:r w:rsidR="00557B0A">
        <w:t xml:space="preserve"> </w:t>
      </w:r>
      <w:r w:rsidR="004A30F8">
        <w:t xml:space="preserve">– </w:t>
      </w:r>
      <w:r w:rsidR="00557B0A">
        <w:t xml:space="preserve">one you can do to qualify for tax benefits </w:t>
      </w:r>
      <w:r w:rsidR="004A30F8">
        <w:t xml:space="preserve">while </w:t>
      </w:r>
      <w:r w:rsidR="00557B0A">
        <w:t>you are</w:t>
      </w:r>
      <w:r w:rsidR="004A30F8">
        <w:t xml:space="preserve"> alive and </w:t>
      </w:r>
      <w:r w:rsidR="00557B0A">
        <w:t>another</w:t>
      </w:r>
      <w:r w:rsidR="00935DEF">
        <w:t xml:space="preserve"> designed</w:t>
      </w:r>
      <w:r w:rsidR="004A30F8">
        <w:t xml:space="preserve"> </w:t>
      </w:r>
      <w:r w:rsidR="00557B0A">
        <w:t>to leave</w:t>
      </w:r>
      <w:r w:rsidR="004A30F8">
        <w:t xml:space="preserve"> a legacy after </w:t>
      </w:r>
      <w:r w:rsidR="00557B0A">
        <w:t xml:space="preserve">your </w:t>
      </w:r>
      <w:r w:rsidR="004A30F8">
        <w:t xml:space="preserve">death. </w:t>
      </w:r>
    </w:p>
    <w:p w14:paraId="0A59AE9A" w14:textId="77777777" w:rsidR="00CB1EED" w:rsidRDefault="00CB1EED" w:rsidP="00CB1EED">
      <w:pPr>
        <w:spacing w:after="0"/>
      </w:pPr>
    </w:p>
    <w:p w14:paraId="385E046C" w14:textId="34564222" w:rsidR="00557B0A" w:rsidRPr="00CB1EED" w:rsidRDefault="00CB1EED" w:rsidP="004A30F8">
      <w:pPr>
        <w:rPr>
          <w:b/>
          <w:bCs/>
        </w:rPr>
      </w:pPr>
      <w:r w:rsidRPr="00CB1EED">
        <w:rPr>
          <w:b/>
          <w:bCs/>
        </w:rPr>
        <w:t xml:space="preserve">Option One: </w:t>
      </w:r>
      <w:r w:rsidR="00557B0A" w:rsidRPr="00CB1EED">
        <w:rPr>
          <w:b/>
          <w:bCs/>
        </w:rPr>
        <w:t>Qualified Charitable Distribution (IRA charitable rollover)</w:t>
      </w:r>
    </w:p>
    <w:p w14:paraId="5D2F8A5D" w14:textId="52720425" w:rsidR="00E53145" w:rsidRDefault="00557B0A" w:rsidP="00725D6F">
      <w:r>
        <w:t xml:space="preserve">If </w:t>
      </w:r>
      <w:r w:rsidR="00531194">
        <w:t>you have</w:t>
      </w:r>
      <w:r>
        <w:t xml:space="preserve"> invested in an IRA, annual withdrawals are required a</w:t>
      </w:r>
      <w:r w:rsidR="00935DEF">
        <w:t>fter</w:t>
      </w:r>
      <w:r>
        <w:t xml:space="preserve"> a</w:t>
      </w:r>
      <w:r w:rsidR="00531194">
        <w:t xml:space="preserve">ge </w:t>
      </w:r>
      <w:r>
        <w:t xml:space="preserve">72. These are referred to as required minimum distributions (RMDs). There is a penalty for </w:t>
      </w:r>
      <w:r w:rsidRPr="00531194">
        <w:rPr>
          <w:b/>
          <w:bCs/>
        </w:rPr>
        <w:t>not</w:t>
      </w:r>
      <w:r>
        <w:t xml:space="preserve"> taking </w:t>
      </w:r>
      <w:r w:rsidR="00531194">
        <w:t>your</w:t>
      </w:r>
      <w:r>
        <w:t xml:space="preserve"> RMD</w:t>
      </w:r>
      <w:r w:rsidR="00531194">
        <w:t xml:space="preserve"> </w:t>
      </w:r>
      <w:r w:rsidR="00725D6F">
        <w:t xml:space="preserve">and, when you </w:t>
      </w:r>
      <w:r w:rsidR="006572F9">
        <w:t>take it</w:t>
      </w:r>
      <w:r w:rsidR="00725D6F">
        <w:t>,</w:t>
      </w:r>
      <w:r>
        <w:t xml:space="preserve"> it </w:t>
      </w:r>
      <w:r w:rsidR="00531194">
        <w:t>is</w:t>
      </w:r>
      <w:r>
        <w:t xml:space="preserve"> taxed as income. However, </w:t>
      </w:r>
      <w:r w:rsidR="00531194">
        <w:t>you</w:t>
      </w:r>
      <w:r>
        <w:t xml:space="preserve"> can </w:t>
      </w:r>
      <w:r w:rsidR="00725D6F">
        <w:t xml:space="preserve">arrange for </w:t>
      </w:r>
      <w:r w:rsidR="00531194">
        <w:t>your</w:t>
      </w:r>
      <w:r>
        <w:t xml:space="preserve"> </w:t>
      </w:r>
      <w:r w:rsidR="00725D6F">
        <w:t xml:space="preserve">RMD to be transferred directly to a qualified </w:t>
      </w:r>
      <w:r w:rsidR="004C15C6">
        <w:t xml:space="preserve">non-profit </w:t>
      </w:r>
      <w:r w:rsidR="00725D6F">
        <w:t xml:space="preserve">and thus avoid paying income tax on it. </w:t>
      </w:r>
      <w:r w:rsidR="006844D2">
        <w:t xml:space="preserve">If you don’t need your RMD </w:t>
      </w:r>
      <w:r w:rsidR="00725D6F">
        <w:t>for</w:t>
      </w:r>
      <w:r w:rsidR="006844D2">
        <w:t xml:space="preserve"> living expenses, this strategy is a “win/win” for the donor and </w:t>
      </w:r>
      <w:r w:rsidR="004F7498">
        <w:t>non-profit</w:t>
      </w:r>
      <w:r w:rsidR="0056156E">
        <w:t xml:space="preserve"> recipient</w:t>
      </w:r>
      <w:r w:rsidR="006844D2">
        <w:t xml:space="preserve">. </w:t>
      </w:r>
    </w:p>
    <w:p w14:paraId="23DA06F5" w14:textId="6119D907" w:rsidR="005670B1" w:rsidRDefault="00935DEF" w:rsidP="00725D6F">
      <w:r>
        <w:t>S</w:t>
      </w:r>
      <w:r w:rsidR="005670B1">
        <w:t>etting up a Qualified Charitable Deduction from your IRA</w:t>
      </w:r>
      <w:r>
        <w:t xml:space="preserve"> is easily accomplished by contacting your IRA provider. Y</w:t>
      </w:r>
      <w:r w:rsidR="005670B1">
        <w:t xml:space="preserve">ou will </w:t>
      </w:r>
      <w:r>
        <w:t>be asked for</w:t>
      </w:r>
      <w:r w:rsidR="005670B1">
        <w:t xml:space="preserve"> the following information </w:t>
      </w:r>
      <w:r>
        <w:t>about the LWVSFC</w:t>
      </w:r>
      <w:r w:rsidR="005670B1">
        <w:t>:</w:t>
      </w:r>
    </w:p>
    <w:p w14:paraId="31B5CA3D" w14:textId="77777777" w:rsidR="00935DEF" w:rsidRDefault="00935DEF" w:rsidP="00CB1EED">
      <w:pPr>
        <w:spacing w:after="0"/>
      </w:pPr>
      <w:r>
        <w:t>Legal name: League of Women Voters of Santa Fe County</w:t>
      </w:r>
    </w:p>
    <w:p w14:paraId="261C54E9" w14:textId="77777777" w:rsidR="00935DEF" w:rsidRDefault="00935DEF" w:rsidP="00CB1EED">
      <w:pPr>
        <w:spacing w:after="0"/>
      </w:pPr>
      <w:r>
        <w:t xml:space="preserve">Tax ID: </w:t>
      </w:r>
      <w:bookmarkStart w:id="0" w:name="_Hlk55121911"/>
      <w:r>
        <w:t>23-7297241</w:t>
      </w:r>
      <w:bookmarkEnd w:id="0"/>
    </w:p>
    <w:p w14:paraId="27F244D0" w14:textId="77777777" w:rsidR="00935DEF" w:rsidRDefault="00935DEF" w:rsidP="00CB1EED">
      <w:pPr>
        <w:spacing w:after="0"/>
      </w:pPr>
      <w:bookmarkStart w:id="1" w:name="_Hlk55122146"/>
      <w:r>
        <w:t>Mailing address: League of Women Voters of Santa Fe County</w:t>
      </w:r>
    </w:p>
    <w:p w14:paraId="1446B50F" w14:textId="77777777" w:rsidR="00935DEF" w:rsidRDefault="00935DEF" w:rsidP="00CB1EED">
      <w:pPr>
        <w:spacing w:after="0"/>
      </w:pPr>
      <w:r>
        <w:t>PO Box 31547</w:t>
      </w:r>
    </w:p>
    <w:p w14:paraId="78A142FF" w14:textId="7F885D63" w:rsidR="00CB1EED" w:rsidRDefault="00935DEF" w:rsidP="00524078">
      <w:pPr>
        <w:spacing w:after="0"/>
      </w:pPr>
      <w:r>
        <w:t>Santa Fe, NM 87594-1547</w:t>
      </w:r>
      <w:bookmarkEnd w:id="1"/>
    </w:p>
    <w:p w14:paraId="2D73A7EF" w14:textId="77777777" w:rsidR="00524078" w:rsidRDefault="00524078" w:rsidP="00524078">
      <w:pPr>
        <w:spacing w:after="0"/>
      </w:pPr>
    </w:p>
    <w:p w14:paraId="53049037" w14:textId="70F81742" w:rsidR="006844D2" w:rsidRPr="00CB1EED" w:rsidRDefault="00CB1EED" w:rsidP="00557B0A">
      <w:pPr>
        <w:rPr>
          <w:b/>
          <w:bCs/>
        </w:rPr>
      </w:pPr>
      <w:r w:rsidRPr="00CB1EED">
        <w:rPr>
          <w:b/>
          <w:bCs/>
        </w:rPr>
        <w:t xml:space="preserve">Option two: </w:t>
      </w:r>
      <w:r w:rsidR="00BE6E1C" w:rsidRPr="00CB1EED">
        <w:rPr>
          <w:b/>
          <w:bCs/>
        </w:rPr>
        <w:t>Make a Gift to the LWVSFC in Your Will:</w:t>
      </w:r>
    </w:p>
    <w:p w14:paraId="03390BA2" w14:textId="3D9B38AC" w:rsidR="006572F9" w:rsidRDefault="00BE6E1C" w:rsidP="006572F9">
      <w:pPr>
        <w:spacing w:after="0"/>
      </w:pPr>
      <w:r>
        <w:t xml:space="preserve">If you are interested in securing </w:t>
      </w:r>
      <w:r w:rsidR="004F7498">
        <w:t xml:space="preserve">the </w:t>
      </w:r>
      <w:r>
        <w:t xml:space="preserve">LWVSFC’s future with a gift from your estate, a </w:t>
      </w:r>
      <w:r w:rsidR="002E556C">
        <w:t xml:space="preserve">bequest in </w:t>
      </w:r>
      <w:r>
        <w:t>your</w:t>
      </w:r>
      <w:r w:rsidR="002E556C">
        <w:t xml:space="preserve"> will leav</w:t>
      </w:r>
      <w:r>
        <w:t>e</w:t>
      </w:r>
      <w:r w:rsidR="00E53145">
        <w:t>s</w:t>
      </w:r>
      <w:r w:rsidR="002E556C">
        <w:t xml:space="preserve"> a legacy behind</w:t>
      </w:r>
      <w:r w:rsidR="00FD7E7A">
        <w:t xml:space="preserve">. </w:t>
      </w:r>
      <w:r w:rsidR="002E556C">
        <w:t xml:space="preserve">Language can be included in </w:t>
      </w:r>
      <w:r>
        <w:t xml:space="preserve">your </w:t>
      </w:r>
      <w:r w:rsidR="002E556C">
        <w:t xml:space="preserve">will gifting a specific dollar amount, a percentage of </w:t>
      </w:r>
      <w:r>
        <w:t>your</w:t>
      </w:r>
      <w:r w:rsidR="002E556C">
        <w:t xml:space="preserve"> estate</w:t>
      </w:r>
      <w:r w:rsidR="0056156E">
        <w:t>,</w:t>
      </w:r>
      <w:r w:rsidR="002E556C">
        <w:t xml:space="preserve"> or an amount from the balance or </w:t>
      </w:r>
      <w:r w:rsidR="004C15C6">
        <w:t xml:space="preserve">residual </w:t>
      </w:r>
      <w:r w:rsidR="002E556C">
        <w:t xml:space="preserve">of </w:t>
      </w:r>
      <w:r>
        <w:t>your</w:t>
      </w:r>
      <w:r w:rsidR="002E556C">
        <w:t xml:space="preserve"> estate. </w:t>
      </w:r>
      <w:r w:rsidR="00FE00DC">
        <w:t>Also, i</w:t>
      </w:r>
      <w:r w:rsidR="004C15C6">
        <w:t xml:space="preserve">f you want your legacy to support </w:t>
      </w:r>
      <w:r w:rsidR="00FD7E7A">
        <w:t>a specific fund or program</w:t>
      </w:r>
      <w:r w:rsidR="004C15C6">
        <w:t>, you can specify this in your bequest.</w:t>
      </w:r>
      <w:r w:rsidR="00FD7E7A">
        <w:t xml:space="preserve"> Most recently, we received a</w:t>
      </w:r>
      <w:r w:rsidR="005670B1">
        <w:t xml:space="preserve"> major donation from</w:t>
      </w:r>
      <w:r w:rsidR="00FD7E7A">
        <w:t xml:space="preserve"> long-time member Becky Frenkel’s estate</w:t>
      </w:r>
      <w:r w:rsidR="005670B1">
        <w:t xml:space="preserve">. </w:t>
      </w:r>
      <w:r w:rsidR="00FD7E7A">
        <w:t xml:space="preserve">While we wish Becky was still with us, this gift ensures that </w:t>
      </w:r>
      <w:r w:rsidR="004C15C6">
        <w:t xml:space="preserve">her commitment to </w:t>
      </w:r>
      <w:r w:rsidR="004F7498">
        <w:t>the</w:t>
      </w:r>
      <w:r w:rsidR="004C15C6">
        <w:t xml:space="preserve"> L</w:t>
      </w:r>
      <w:r w:rsidR="00D13F83">
        <w:t>W</w:t>
      </w:r>
      <w:r w:rsidR="004C15C6">
        <w:t>VSFC will remain</w:t>
      </w:r>
      <w:r w:rsidR="00D13F83">
        <w:t xml:space="preserve"> </w:t>
      </w:r>
      <w:r w:rsidR="00FD7E7A">
        <w:t>with u</w:t>
      </w:r>
      <w:r w:rsidR="005670B1">
        <w:t>s in spirit long into the future</w:t>
      </w:r>
      <w:r w:rsidR="00FD7E7A">
        <w:t>.</w:t>
      </w:r>
      <w:r w:rsidR="005670B1">
        <w:t xml:space="preserve"> </w:t>
      </w:r>
      <w:r w:rsidR="007C3B30">
        <w:t>Keep in mind that</w:t>
      </w:r>
      <w:r w:rsidR="005670B1">
        <w:t xml:space="preserve"> </w:t>
      </w:r>
      <w:r w:rsidR="003200FB">
        <w:t xml:space="preserve">you will need to </w:t>
      </w:r>
      <w:r w:rsidR="0046741A">
        <w:t>contact</w:t>
      </w:r>
      <w:r w:rsidR="00FE3386">
        <w:t xml:space="preserve"> </w:t>
      </w:r>
      <w:r w:rsidR="003200FB" w:rsidRPr="003200FB">
        <w:t>your estate-planning attorney</w:t>
      </w:r>
      <w:r w:rsidR="003200FB">
        <w:t xml:space="preserve"> if you want to pursue this option. </w:t>
      </w:r>
      <w:r w:rsidR="003200FB" w:rsidRPr="003200FB">
        <w:t> </w:t>
      </w:r>
      <w:r w:rsidR="003200FB">
        <w:t xml:space="preserve">Meanwhile, here is sample language </w:t>
      </w:r>
      <w:r w:rsidR="00524078">
        <w:t>for inclusion</w:t>
      </w:r>
      <w:r w:rsidR="003200FB">
        <w:t xml:space="preserve"> in your will:</w:t>
      </w:r>
    </w:p>
    <w:p w14:paraId="2C18898E" w14:textId="4461D4AB" w:rsidR="00356926" w:rsidRDefault="00356926" w:rsidP="006572F9">
      <w:pPr>
        <w:spacing w:after="0"/>
      </w:pPr>
    </w:p>
    <w:p w14:paraId="20EA5CBE" w14:textId="514C51A9" w:rsidR="00356926" w:rsidRPr="0046741A" w:rsidRDefault="0046741A" w:rsidP="006572F9">
      <w:pPr>
        <w:spacing w:after="0"/>
        <w:rPr>
          <w:i/>
          <w:iCs/>
        </w:rPr>
      </w:pPr>
      <w:r w:rsidRPr="0046741A">
        <w:rPr>
          <w:i/>
          <w:iCs/>
        </w:rPr>
        <w:t>I hereby give, devise and bequeath _________ and No/100 dollars ($DOLLARS) to the League of Women Voters of Santa Fe County, a nonprofit organization, Federal Tax ID #23-7297241.  Mailing address: League of Women Voters of Santa Fe County, PO Box 31547, Santa Fe, NM 87594-1547.</w:t>
      </w:r>
    </w:p>
    <w:p w14:paraId="56F53C77" w14:textId="191D74C7" w:rsidR="004C15C6" w:rsidRDefault="004C15C6" w:rsidP="006572F9">
      <w:pPr>
        <w:spacing w:after="0"/>
      </w:pPr>
    </w:p>
    <w:p w14:paraId="1A15BE14" w14:textId="129EA4A4" w:rsidR="004C15C6" w:rsidRDefault="00A829B4" w:rsidP="00524078">
      <w:r>
        <w:t xml:space="preserve">Since 1954, the LWVSFC has served as a non-partisan organization </w:t>
      </w:r>
      <w:r w:rsidR="0037429F">
        <w:t>working on vital issues of concern to our community.  Your support ensures that this work wi</w:t>
      </w:r>
      <w:r w:rsidR="00BB10AE">
        <w:t>ll</w:t>
      </w:r>
      <w:r w:rsidR="0037429F">
        <w:t xml:space="preserve"> continue. </w:t>
      </w:r>
      <w:r w:rsidR="004C15C6">
        <w:t xml:space="preserve">Feel free to contact us if you have questions about </w:t>
      </w:r>
      <w:r w:rsidR="00524078">
        <w:t xml:space="preserve">the </w:t>
      </w:r>
      <w:r w:rsidR="00BB10AE">
        <w:t>planned giving o</w:t>
      </w:r>
      <w:r w:rsidR="004C15C6">
        <w:t>ptions we’ve included in this article, or if you want our help in pursuing one or both of</w:t>
      </w:r>
      <w:r w:rsidR="00524078">
        <w:t xml:space="preserve"> </w:t>
      </w:r>
      <w:r w:rsidR="004C15C6">
        <w:t xml:space="preserve">them. </w:t>
      </w:r>
    </w:p>
    <w:p w14:paraId="12B0E0D9" w14:textId="0210A434" w:rsidR="006572F9" w:rsidRDefault="006572F9" w:rsidP="006572F9">
      <w:pPr>
        <w:spacing w:after="0"/>
      </w:pPr>
      <w:r>
        <w:t>Marcy Litzenberg, Development/Fundraising Chair</w:t>
      </w:r>
    </w:p>
    <w:p w14:paraId="75640C54" w14:textId="6F451B2D" w:rsidR="0041454B" w:rsidRDefault="006572F9" w:rsidP="00524078">
      <w:pPr>
        <w:spacing w:after="0"/>
      </w:pPr>
      <w:r>
        <w:t xml:space="preserve">Debbie Helper, Membership Chair </w:t>
      </w:r>
    </w:p>
    <w:sectPr w:rsidR="0041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DE"/>
    <w:rsid w:val="002E556C"/>
    <w:rsid w:val="00310878"/>
    <w:rsid w:val="003200FB"/>
    <w:rsid w:val="00356926"/>
    <w:rsid w:val="0037429F"/>
    <w:rsid w:val="003753A3"/>
    <w:rsid w:val="0041454B"/>
    <w:rsid w:val="0046741A"/>
    <w:rsid w:val="004766FA"/>
    <w:rsid w:val="00480EAC"/>
    <w:rsid w:val="004A30F8"/>
    <w:rsid w:val="004C15C6"/>
    <w:rsid w:val="004F7498"/>
    <w:rsid w:val="00524078"/>
    <w:rsid w:val="00531194"/>
    <w:rsid w:val="00557B0A"/>
    <w:rsid w:val="0056156E"/>
    <w:rsid w:val="005670B1"/>
    <w:rsid w:val="005F357C"/>
    <w:rsid w:val="006133A7"/>
    <w:rsid w:val="006225C0"/>
    <w:rsid w:val="006572F9"/>
    <w:rsid w:val="006844D2"/>
    <w:rsid w:val="00725D6F"/>
    <w:rsid w:val="00784CF1"/>
    <w:rsid w:val="00790307"/>
    <w:rsid w:val="007C3B30"/>
    <w:rsid w:val="007D027A"/>
    <w:rsid w:val="007F4A82"/>
    <w:rsid w:val="008A6ED5"/>
    <w:rsid w:val="00935DEF"/>
    <w:rsid w:val="00A32ED8"/>
    <w:rsid w:val="00A829B4"/>
    <w:rsid w:val="00B42231"/>
    <w:rsid w:val="00B615BC"/>
    <w:rsid w:val="00BB10AE"/>
    <w:rsid w:val="00BE6E1C"/>
    <w:rsid w:val="00CB1EED"/>
    <w:rsid w:val="00CD2758"/>
    <w:rsid w:val="00D13F83"/>
    <w:rsid w:val="00D847EB"/>
    <w:rsid w:val="00DA67E1"/>
    <w:rsid w:val="00E53145"/>
    <w:rsid w:val="00EB1309"/>
    <w:rsid w:val="00ED1BDE"/>
    <w:rsid w:val="00FD7E7A"/>
    <w:rsid w:val="00FE00DC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15DB"/>
  <w15:chartTrackingRefBased/>
  <w15:docId w15:val="{7FFC5C1C-99A7-4D1A-BC73-3FFE1AB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C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82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LWV of Santa Fe County Office</dc:creator>
  <cp:keywords/>
  <dc:description/>
  <cp:lastModifiedBy>Stephanie Schlanger</cp:lastModifiedBy>
  <cp:revision>2</cp:revision>
  <cp:lastPrinted>2020-10-31T21:01:00Z</cp:lastPrinted>
  <dcterms:created xsi:type="dcterms:W3CDTF">2020-12-19T17:00:00Z</dcterms:created>
  <dcterms:modified xsi:type="dcterms:W3CDTF">2020-12-19T17:00:00Z</dcterms:modified>
</cp:coreProperties>
</file>